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98E" w:rsidRDefault="00B1298E" w:rsidP="00B1298E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484650">
        <w:rPr>
          <w:noProof/>
        </w:rPr>
        <w:drawing>
          <wp:inline distT="0" distB="0" distL="0" distR="0">
            <wp:extent cx="466725" cy="533400"/>
            <wp:effectExtent l="0" t="0" r="9525" b="0"/>
            <wp:docPr id="1" name="Obrázek 1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hAnsiTheme="minorHAnsi" w:cstheme="minorBidi"/>
          <w:sz w:val="22"/>
          <w:szCs w:val="22"/>
          <w:lang w:eastAsia="en-US"/>
        </w:rPr>
        <w:tab/>
        <w:t xml:space="preserve">             </w:t>
      </w:r>
      <w:r w:rsidRPr="00B1298E">
        <w:rPr>
          <w:rFonts w:asciiTheme="minorHAnsi" w:hAnsiTheme="minorHAnsi" w:cstheme="minorBidi"/>
          <w:b/>
          <w:bCs/>
          <w:sz w:val="36"/>
          <w:szCs w:val="36"/>
          <w:lang w:eastAsia="en-US"/>
        </w:rPr>
        <w:t>OBEC HORNÍ MĚSTO</w:t>
      </w:r>
    </w:p>
    <w:p w:rsidR="00B1298E" w:rsidRDefault="00B1298E" w:rsidP="00B1298E">
      <w:pPr>
        <w:jc w:val="center"/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eastAsia="en-US"/>
        </w:rPr>
        <w:t xml:space="preserve">                 </w:t>
      </w:r>
      <w:r w:rsidRPr="00B1298E">
        <w:rPr>
          <w:rFonts w:asciiTheme="minorHAnsi" w:hAnsiTheme="minorHAnsi" w:cstheme="minorBidi"/>
          <w:b/>
          <w:bCs/>
          <w:sz w:val="28"/>
          <w:szCs w:val="28"/>
          <w:lang w:eastAsia="en-US"/>
        </w:rPr>
        <w:t>793 44 Horní Město 97, IČ 00296015</w:t>
      </w:r>
    </w:p>
    <w:p w:rsidR="001960DD" w:rsidRDefault="00B1298E" w:rsidP="008808ED">
      <w:pPr>
        <w:jc w:val="center"/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eastAsia="en-US"/>
        </w:rPr>
        <w:t>…………………………………………………………………………………………………</w:t>
      </w:r>
    </w:p>
    <w:p w:rsidR="00B1298E" w:rsidRDefault="001960DD" w:rsidP="001960DD">
      <w:pPr>
        <w:jc w:val="center"/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Bidi"/>
          <w:b/>
          <w:bCs/>
          <w:sz w:val="28"/>
          <w:szCs w:val="28"/>
          <w:lang w:eastAsia="en-US"/>
        </w:rPr>
        <w:t>INFORMACE STAROSTKY OBCE HORNÍ MĚSTO</w:t>
      </w:r>
    </w:p>
    <w:p w:rsidR="001960DD" w:rsidRDefault="001960DD" w:rsidP="00B1298E">
      <w:pPr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</w:p>
    <w:p w:rsidR="0043665D" w:rsidRDefault="001960DD" w:rsidP="00B1298E">
      <w:r>
        <w:t>Vážení občané,</w:t>
      </w:r>
    </w:p>
    <w:p w:rsidR="003663DB" w:rsidRDefault="003663DB" w:rsidP="00B1298E"/>
    <w:p w:rsidR="003663DB" w:rsidRDefault="00967AFD" w:rsidP="00B1298E">
      <w:r>
        <w:t>V důsledku vyhlášení nouzového stavu a v</w:t>
      </w:r>
      <w:r w:rsidR="001960DD">
        <w:t xml:space="preserve">zhledem k aktuální situaci, kdy vláda zakázala s účinností od pondělí 16.3.2020 00:00 do 24.3.2020 06:00 kvůli dalšímu šíření nového typu koronaviru </w:t>
      </w:r>
      <w:r w:rsidR="001960DD" w:rsidRPr="007F7FBD">
        <w:rPr>
          <w:u w:val="single"/>
        </w:rPr>
        <w:t xml:space="preserve">volný pohyb lidí </w:t>
      </w:r>
      <w:r w:rsidR="003663DB" w:rsidRPr="007F7FBD">
        <w:rPr>
          <w:u w:val="single"/>
        </w:rPr>
        <w:t xml:space="preserve">po </w:t>
      </w:r>
      <w:r w:rsidR="001960DD" w:rsidRPr="007F7FBD">
        <w:rPr>
          <w:u w:val="single"/>
        </w:rPr>
        <w:t>ČR</w:t>
      </w:r>
      <w:r w:rsidR="003663DB">
        <w:t xml:space="preserve"> (zákaz volného pohybu se nevztahuje na cesty do zaměstnání, nezbytné cesty za rodinou, pro základní životní potřeby nebo do zdravotnických zařízení), </w:t>
      </w:r>
    </w:p>
    <w:p w:rsidR="003663DB" w:rsidRDefault="003663DB" w:rsidP="00B1298E"/>
    <w:p w:rsidR="001960DD" w:rsidRPr="008808ED" w:rsidRDefault="008808ED" w:rsidP="00A02A51">
      <w:pPr>
        <w:pStyle w:val="Odstavecseseznamem"/>
        <w:numPr>
          <w:ilvl w:val="0"/>
          <w:numId w:val="1"/>
        </w:numPr>
      </w:pPr>
      <w:r w:rsidRPr="008808ED">
        <w:t>Obecní úřad bude pro veřejnost uzavřen až do odvolání, nutné informace budeme poskytovat telefonicky, e-mailem nebo datovou schránkou, veškeré platby přijímáme prozatím pouze převodem na účet</w:t>
      </w:r>
      <w:r>
        <w:t>, v hotovosti můžete platit, jakmile to bude možné</w:t>
      </w:r>
    </w:p>
    <w:p w:rsidR="00A02A51" w:rsidRPr="008808ED" w:rsidRDefault="00A02A51" w:rsidP="00A02A51">
      <w:pPr>
        <w:pStyle w:val="Odstavecseseznamem"/>
        <w:numPr>
          <w:ilvl w:val="0"/>
          <w:numId w:val="1"/>
        </w:numPr>
      </w:pPr>
      <w:r w:rsidRPr="008808ED">
        <w:t>od úterý 17.3.2020 bude uzavřena taktéž mateřská škola v Horním Městě až do odvolání</w:t>
      </w:r>
    </w:p>
    <w:p w:rsidR="00A02A51" w:rsidRPr="008808ED" w:rsidRDefault="00A02A51" w:rsidP="00A02A51">
      <w:pPr>
        <w:pStyle w:val="Odstavecseseznamem"/>
        <w:numPr>
          <w:ilvl w:val="0"/>
          <w:numId w:val="1"/>
        </w:numPr>
      </w:pPr>
      <w:r w:rsidRPr="008808ED">
        <w:t>od úterý 17.3.2020 bude uzavřena školní jídelna pro</w:t>
      </w:r>
      <w:r w:rsidR="007908EE" w:rsidRPr="008808ED">
        <w:t xml:space="preserve"> děti a žáky</w:t>
      </w:r>
      <w:r w:rsidRPr="008808ED">
        <w:t xml:space="preserve"> ZŠ</w:t>
      </w:r>
      <w:r w:rsidR="007908EE" w:rsidRPr="008808ED">
        <w:t xml:space="preserve"> a </w:t>
      </w:r>
      <w:r w:rsidRPr="008808ED">
        <w:t xml:space="preserve">MŠ </w:t>
      </w:r>
    </w:p>
    <w:p w:rsidR="00A02A51" w:rsidRPr="008808ED" w:rsidRDefault="00A02A51" w:rsidP="00A02A51">
      <w:pPr>
        <w:pStyle w:val="Odstavecseseznamem"/>
        <w:numPr>
          <w:ilvl w:val="0"/>
          <w:numId w:val="1"/>
        </w:numPr>
      </w:pPr>
      <w:r w:rsidRPr="008808ED">
        <w:t xml:space="preserve">od úterý 17.3.2020 </w:t>
      </w:r>
      <w:r w:rsidR="001235C9" w:rsidRPr="008808ED">
        <w:t xml:space="preserve">bude </w:t>
      </w:r>
      <w:r w:rsidR="001235C9" w:rsidRPr="008808ED">
        <w:rPr>
          <w:color w:val="FF0000"/>
        </w:rPr>
        <w:t>OTEVŘENA školní jídelna pro cizí strávníky</w:t>
      </w:r>
      <w:r w:rsidR="001235C9" w:rsidRPr="008808ED">
        <w:t xml:space="preserve">, rozvoz obědů zajistí Obecní úřad Horní Město, obědníky budou od zítřejšího rána od 8:00 vyzvednuty před vchodovými dveřmi vašeho domu nebo bytu a tam také budou ponechány s obědem, </w:t>
      </w:r>
      <w:r w:rsidR="007908EE" w:rsidRPr="008808ED">
        <w:t>tímto</w:t>
      </w:r>
      <w:r w:rsidR="001235C9" w:rsidRPr="008808ED">
        <w:t xml:space="preserve"> způsobem to </w:t>
      </w:r>
      <w:r w:rsidR="007908EE" w:rsidRPr="008808ED">
        <w:t xml:space="preserve">bude </w:t>
      </w:r>
      <w:r w:rsidR="001235C9" w:rsidRPr="008808ED">
        <w:t>probíhat až do odvolání. Odhlášení obědů bude probíhat telefonicky přes vedoucí jídelny, která bude koordinátorem mezi strávníky a Obecním úřadem, s dotazy se obracejte na vedoucí jídelny 731 917 819</w:t>
      </w:r>
    </w:p>
    <w:p w:rsidR="00A02A51" w:rsidRPr="008808ED" w:rsidRDefault="001235C9" w:rsidP="00A02A51">
      <w:pPr>
        <w:pStyle w:val="Odstavecseseznamem"/>
        <w:numPr>
          <w:ilvl w:val="0"/>
          <w:numId w:val="1"/>
        </w:numPr>
      </w:pPr>
      <w:r w:rsidRPr="008808ED">
        <w:t>sledujte naše webové stránky</w:t>
      </w:r>
      <w:r w:rsidR="00386502" w:rsidRPr="008808ED">
        <w:t xml:space="preserve"> https://www.hornimesto.cz/</w:t>
      </w:r>
      <w:r w:rsidRPr="008808ED">
        <w:t>, kde budete seznámeni s aktuálními informace</w:t>
      </w:r>
      <w:r w:rsidR="00386502" w:rsidRPr="008808ED">
        <w:t>mi</w:t>
      </w:r>
      <w:r w:rsidRPr="008808ED">
        <w:t>. Taktéž sledujte stránky Rýmařova, kde se dozvíte o opatřeních v Rýmařově https://www.rymarov.cz/</w:t>
      </w:r>
    </w:p>
    <w:p w:rsidR="00A02A51" w:rsidRPr="008808ED" w:rsidRDefault="007908EE" w:rsidP="00A02A51">
      <w:pPr>
        <w:pStyle w:val="Odstavecseseznamem"/>
        <w:numPr>
          <w:ilvl w:val="0"/>
          <w:numId w:val="1"/>
        </w:numPr>
      </w:pPr>
      <w:r w:rsidRPr="008808ED">
        <w:t>ti, kteří mají již nařízenou karanténu, DODRŽUJTE JI!</w:t>
      </w:r>
    </w:p>
    <w:p w:rsidR="007908EE" w:rsidRPr="008808ED" w:rsidRDefault="007908EE" w:rsidP="00A02A51">
      <w:pPr>
        <w:pStyle w:val="Odstavecseseznamem"/>
        <w:numPr>
          <w:ilvl w:val="0"/>
          <w:numId w:val="1"/>
        </w:numPr>
      </w:pPr>
      <w:r w:rsidRPr="008808ED">
        <w:t xml:space="preserve">V případě, že budete umístěni v karanténě z důvodu COVID-19 a nebudete si moci obstarat nákupy a zajištění služeb, obraťte se na Obecní úřad v Horním Městě na tel.č. 554 281 002 nebo 724 178 698. Zabezpečíme Vám donášky potravin do místa Vašeho pobytu. </w:t>
      </w:r>
      <w:r w:rsidRPr="008808ED">
        <w:rPr>
          <w:color w:val="FF0000"/>
        </w:rPr>
        <w:t xml:space="preserve">Máte taktéž možnost odebírat obědy z naší jídelny </w:t>
      </w:r>
      <w:r w:rsidRPr="008808ED">
        <w:t>– v případě zájmu kontaktujte vedoucí jídelny – 731 917</w:t>
      </w:r>
      <w:r w:rsidR="008808ED" w:rsidRPr="008808ED">
        <w:t> </w:t>
      </w:r>
      <w:r w:rsidRPr="008808ED">
        <w:t>819.</w:t>
      </w:r>
    </w:p>
    <w:p w:rsidR="008808ED" w:rsidRPr="008808ED" w:rsidRDefault="008808ED" w:rsidP="00A02A51">
      <w:pPr>
        <w:pStyle w:val="Odstavecseseznamem"/>
        <w:numPr>
          <w:ilvl w:val="0"/>
          <w:numId w:val="1"/>
        </w:numPr>
      </w:pPr>
      <w:r w:rsidRPr="008808ED">
        <w:t xml:space="preserve">MUDr. Špicerová Věra </w:t>
      </w:r>
      <w:r w:rsidRPr="008808ED">
        <w:t>kontaktujte ji pouze telefonicky</w:t>
      </w:r>
      <w:r w:rsidRPr="008808ED">
        <w:t xml:space="preserve"> </w:t>
      </w:r>
      <w:r>
        <w:t xml:space="preserve"> </w:t>
      </w:r>
      <w:r w:rsidRPr="008808ED">
        <w:t xml:space="preserve">554 213 253, 554 211 963 </w:t>
      </w:r>
    </w:p>
    <w:p w:rsidR="003663DB" w:rsidRDefault="003663DB" w:rsidP="003663DB">
      <w:pPr>
        <w:jc w:val="center"/>
        <w:rPr>
          <w:b/>
          <w:bCs/>
        </w:rPr>
      </w:pPr>
    </w:p>
    <w:p w:rsidR="003663DB" w:rsidRDefault="003663DB" w:rsidP="003663DB">
      <w:r>
        <w:t>Cílem tohoto opatření je maximálně eliminovat šíření nákazy koronavirem. Občané mohou kontaktovat Obecní úřad prostřednictvím elektronické podatelny</w:t>
      </w:r>
      <w:r w:rsidR="007F7FBD">
        <w:t xml:space="preserve"> </w:t>
      </w:r>
      <w:hyperlink r:id="rId9" w:history="1">
        <w:r w:rsidR="007F7FBD" w:rsidRPr="002900D9">
          <w:rPr>
            <w:rStyle w:val="Hypertextovodkaz"/>
          </w:rPr>
          <w:t>podatelna@hornimesto.cz</w:t>
        </w:r>
      </w:hyperlink>
      <w:r w:rsidR="007F7FBD">
        <w:t xml:space="preserve"> </w:t>
      </w:r>
      <w:r w:rsidRPr="007F7FBD">
        <w:rPr>
          <w:rFonts w:ascii="Arial" w:hAnsi="Arial" w:cs="Arial"/>
          <w:color w:val="000000"/>
          <w:sz w:val="27"/>
          <w:szCs w:val="27"/>
        </w:rPr>
        <w:t xml:space="preserve"> </w:t>
      </w:r>
      <w:r w:rsidR="007F7FBD" w:rsidRPr="007F7FBD">
        <w:rPr>
          <w:rFonts w:ascii="Arial" w:hAnsi="Arial" w:cs="Arial"/>
          <w:color w:val="000000"/>
          <w:sz w:val="27"/>
          <w:szCs w:val="27"/>
        </w:rPr>
        <w:t xml:space="preserve">  </w:t>
      </w:r>
      <w:r w:rsidRPr="003663DB">
        <w:t xml:space="preserve">nebo telefonicky </w:t>
      </w:r>
      <w:r w:rsidR="007F7FBD">
        <w:t>554 281</w:t>
      </w:r>
      <w:r w:rsidR="007908EE">
        <w:t> </w:t>
      </w:r>
      <w:r w:rsidR="007F7FBD">
        <w:t>002</w:t>
      </w:r>
      <w:r w:rsidR="007908EE">
        <w:t xml:space="preserve"> nebo 724 178 698.</w:t>
      </w:r>
    </w:p>
    <w:p w:rsidR="00386502" w:rsidRDefault="00386502" w:rsidP="003663DB"/>
    <w:p w:rsidR="007F7FBD" w:rsidRDefault="00386502" w:rsidP="003663DB">
      <w:r>
        <w:t>Nechci šířit a podporovat paniku, prosím ale všechny, abychom brali situaci vážně a zodpovědně.</w:t>
      </w:r>
    </w:p>
    <w:p w:rsidR="007908EE" w:rsidRDefault="007908EE" w:rsidP="003663DB"/>
    <w:p w:rsidR="007F7FBD" w:rsidRDefault="007F7FBD" w:rsidP="003663DB">
      <w:r>
        <w:t>Děkuji za pochopení</w:t>
      </w:r>
    </w:p>
    <w:p w:rsidR="0043665D" w:rsidRPr="0043665D" w:rsidRDefault="0043665D" w:rsidP="008808ED">
      <w:pPr>
        <w:ind w:left="5664" w:firstLine="708"/>
      </w:pPr>
      <w:r w:rsidRPr="0043665D">
        <w:t>Mgr. Lenka Holešová</w:t>
      </w:r>
    </w:p>
    <w:p w:rsidR="0043665D" w:rsidRPr="0043665D" w:rsidRDefault="0043665D" w:rsidP="00B1298E"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</w:r>
      <w:r w:rsidRPr="0043665D">
        <w:tab/>
        <w:t>starostka</w:t>
      </w:r>
    </w:p>
    <w:sectPr w:rsidR="0043665D" w:rsidRPr="004366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BE4" w:rsidRDefault="004A2BE4" w:rsidP="00B1298E">
      <w:r>
        <w:separator/>
      </w:r>
    </w:p>
  </w:endnote>
  <w:endnote w:type="continuationSeparator" w:id="0">
    <w:p w:rsidR="004A2BE4" w:rsidRDefault="004A2BE4" w:rsidP="00B1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52" w:rsidRDefault="00244A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98E" w:rsidRDefault="00B1298E">
    <w:pPr>
      <w:pStyle w:val="Zpat"/>
    </w:pPr>
    <w:r>
      <w:t>Tel.: 554 281 002, 554 230</w:t>
    </w:r>
    <w:r w:rsidR="00244A52">
      <w:t> </w:t>
    </w:r>
    <w:r>
      <w:t>127</w:t>
    </w:r>
    <w:r w:rsidR="00244A52">
      <w:t>, 724 178 698</w:t>
    </w:r>
    <w:bookmarkStart w:id="0" w:name="_GoBack"/>
    <w:bookmarkEnd w:id="0"/>
    <w:r>
      <w:tab/>
    </w:r>
    <w:r>
      <w:tab/>
      <w:t>e-mail: starosta@hornimesto.cz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52" w:rsidRDefault="00244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BE4" w:rsidRDefault="004A2BE4" w:rsidP="00B1298E">
      <w:r>
        <w:separator/>
      </w:r>
    </w:p>
  </w:footnote>
  <w:footnote w:type="continuationSeparator" w:id="0">
    <w:p w:rsidR="004A2BE4" w:rsidRDefault="004A2BE4" w:rsidP="00B1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52" w:rsidRDefault="00244A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52" w:rsidRDefault="00244A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52" w:rsidRDefault="00244A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D4656"/>
    <w:multiLevelType w:val="hybridMultilevel"/>
    <w:tmpl w:val="CD34C382"/>
    <w:lvl w:ilvl="0" w:tplc="4ADC4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E"/>
    <w:rsid w:val="001235C9"/>
    <w:rsid w:val="001960DD"/>
    <w:rsid w:val="001D2937"/>
    <w:rsid w:val="00244A52"/>
    <w:rsid w:val="003663DB"/>
    <w:rsid w:val="00386502"/>
    <w:rsid w:val="004137D0"/>
    <w:rsid w:val="0043665D"/>
    <w:rsid w:val="004A2BE4"/>
    <w:rsid w:val="00653950"/>
    <w:rsid w:val="006B2C17"/>
    <w:rsid w:val="00782253"/>
    <w:rsid w:val="007908EE"/>
    <w:rsid w:val="007F7FBD"/>
    <w:rsid w:val="008808ED"/>
    <w:rsid w:val="00967AFD"/>
    <w:rsid w:val="00A02A51"/>
    <w:rsid w:val="00B1298E"/>
    <w:rsid w:val="00F7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5EDE"/>
  <w15:chartTrackingRefBased/>
  <w15:docId w15:val="{8CCBDB6D-00C5-4948-8A32-5AF6B380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98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29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12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298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29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298E"/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7FB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0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hornimesto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5990-3864-471D-A60F-5FDCB58E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Machova</cp:lastModifiedBy>
  <cp:revision>8</cp:revision>
  <cp:lastPrinted>2020-03-16T07:26:00Z</cp:lastPrinted>
  <dcterms:created xsi:type="dcterms:W3CDTF">2020-02-11T13:07:00Z</dcterms:created>
  <dcterms:modified xsi:type="dcterms:W3CDTF">2020-03-16T07:26:00Z</dcterms:modified>
</cp:coreProperties>
</file>